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00B" w:rsidRDefault="007B400B" w:rsidP="007B400B">
      <w:pPr>
        <w:pStyle w:val="NormalWeb"/>
      </w:pPr>
    </w:p>
    <w:p w:rsidR="007B400B" w:rsidRDefault="007B400B" w:rsidP="007B400B">
      <w:pPr>
        <w:pStyle w:val="NormalWeb"/>
      </w:pPr>
    </w:p>
    <w:p w:rsidR="007B400B" w:rsidRPr="00750DA0" w:rsidRDefault="00750DA0" w:rsidP="007B400B">
      <w:pPr>
        <w:pStyle w:val="NormalWeb"/>
        <w:rPr>
          <w:rFonts w:asciiTheme="minorHAnsi" w:hAnsiTheme="minorHAnsi" w:cs="Arial"/>
          <w:b/>
          <w:sz w:val="36"/>
          <w:szCs w:val="36"/>
        </w:rPr>
      </w:pPr>
      <w:r w:rsidRPr="00750DA0">
        <w:rPr>
          <w:rFonts w:asciiTheme="minorHAnsi" w:hAnsiTheme="minorHAnsi" w:cs="Arial"/>
          <w:b/>
          <w:sz w:val="36"/>
          <w:szCs w:val="36"/>
          <w:u w:val="single"/>
        </w:rPr>
        <w:t>Une a</w:t>
      </w:r>
      <w:r w:rsidR="007B400B" w:rsidRPr="00750DA0">
        <w:rPr>
          <w:rFonts w:asciiTheme="minorHAnsi" w:hAnsiTheme="minorHAnsi" w:cs="Arial"/>
          <w:b/>
          <w:sz w:val="36"/>
          <w:szCs w:val="36"/>
          <w:u w:val="single"/>
        </w:rPr>
        <w:t>ss</w:t>
      </w:r>
      <w:r w:rsidRPr="00750DA0">
        <w:rPr>
          <w:rFonts w:asciiTheme="minorHAnsi" w:hAnsiTheme="minorHAnsi" w:cs="Arial"/>
          <w:b/>
          <w:sz w:val="36"/>
          <w:szCs w:val="36"/>
          <w:u w:val="single"/>
        </w:rPr>
        <w:t>ist</w:t>
      </w:r>
      <w:r>
        <w:rPr>
          <w:rFonts w:asciiTheme="minorHAnsi" w:hAnsiTheme="minorHAnsi" w:cs="Arial"/>
          <w:b/>
          <w:sz w:val="36"/>
          <w:szCs w:val="36"/>
          <w:u w:val="single"/>
        </w:rPr>
        <w:t>ante</w:t>
      </w:r>
      <w:r w:rsidRPr="00750DA0">
        <w:rPr>
          <w:rFonts w:asciiTheme="minorHAnsi" w:hAnsiTheme="minorHAnsi" w:cs="Arial"/>
          <w:b/>
          <w:sz w:val="36"/>
          <w:szCs w:val="36"/>
          <w:u w:val="single"/>
        </w:rPr>
        <w:t xml:space="preserve"> pédagogique du collège dans les écoles</w:t>
      </w:r>
    </w:p>
    <w:p w:rsidR="00E03CF0" w:rsidRDefault="00E03CF0" w:rsidP="007B400B">
      <w:pPr>
        <w:pStyle w:val="NormalWeb"/>
        <w:rPr>
          <w:b/>
          <w:sz w:val="36"/>
          <w:szCs w:val="36"/>
        </w:rPr>
      </w:pPr>
    </w:p>
    <w:p w:rsidR="00E03CF0" w:rsidRPr="00E03CF0" w:rsidRDefault="00E03CF0" w:rsidP="00E03CF0">
      <w:pPr>
        <w:pStyle w:val="NormalWeb"/>
        <w:jc w:val="center"/>
        <w:rPr>
          <w:b/>
          <w:sz w:val="36"/>
          <w:szCs w:val="36"/>
        </w:rPr>
      </w:pPr>
      <w:r>
        <w:rPr>
          <w:b/>
          <w:noProof/>
          <w:sz w:val="36"/>
          <w:szCs w:val="36"/>
        </w:rPr>
        <w:drawing>
          <wp:inline distT="0" distB="0" distL="0" distR="0">
            <wp:extent cx="2914650" cy="3886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titre.png"/>
                    <pic:cNvPicPr/>
                  </pic:nvPicPr>
                  <pic:blipFill>
                    <a:blip r:embed="rId5">
                      <a:extLst>
                        <a:ext uri="{28A0092B-C50C-407E-A947-70E740481C1C}">
                          <a14:useLocalDpi xmlns:a14="http://schemas.microsoft.com/office/drawing/2010/main" val="0"/>
                        </a:ext>
                      </a:extLst>
                    </a:blip>
                    <a:stretch>
                      <a:fillRect/>
                    </a:stretch>
                  </pic:blipFill>
                  <pic:spPr>
                    <a:xfrm>
                      <a:off x="0" y="0"/>
                      <a:ext cx="2914650" cy="3886200"/>
                    </a:xfrm>
                    <a:prstGeom prst="rect">
                      <a:avLst/>
                    </a:prstGeom>
                  </pic:spPr>
                </pic:pic>
              </a:graphicData>
            </a:graphic>
          </wp:inline>
        </w:drawing>
      </w:r>
    </w:p>
    <w:p w:rsidR="007B400B" w:rsidRDefault="007B400B" w:rsidP="007B400B">
      <w:pPr>
        <w:pStyle w:val="NormalWeb"/>
      </w:pPr>
    </w:p>
    <w:p w:rsidR="007B400B" w:rsidRDefault="007B400B" w:rsidP="007B400B">
      <w:pPr>
        <w:pStyle w:val="NormalWeb"/>
      </w:pPr>
    </w:p>
    <w:p w:rsidR="007B400B" w:rsidRDefault="00750DA0" w:rsidP="007B400B">
      <w:pPr>
        <w:pStyle w:val="NormalWeb"/>
      </w:pPr>
      <w:bookmarkStart w:id="0" w:name="_GoBack"/>
      <w:r>
        <w:t>L</w:t>
      </w:r>
      <w:r w:rsidR="00FC3D1A">
        <w:t>e collège</w:t>
      </w:r>
      <w:r>
        <w:t xml:space="preserve"> Romain Rolland</w:t>
      </w:r>
      <w:r w:rsidRPr="00750DA0">
        <w:t xml:space="preserve"> </w:t>
      </w:r>
      <w:r>
        <w:t>met à disposition</w:t>
      </w:r>
      <w:r>
        <w:t xml:space="preserve"> des écoles</w:t>
      </w:r>
      <w:r w:rsidR="004D4706">
        <w:t xml:space="preserve"> de son secteur</w:t>
      </w:r>
      <w:r>
        <w:t xml:space="preserve"> Albert Petit, Marcel </w:t>
      </w:r>
      <w:proofErr w:type="gramStart"/>
      <w:r>
        <w:t>Cachin ,</w:t>
      </w:r>
      <w:proofErr w:type="gramEnd"/>
      <w:r>
        <w:t xml:space="preserve"> Paul Eluard et Langevin </w:t>
      </w:r>
      <w:r w:rsidR="007B400B">
        <w:t>une assistante pédagogique à temps plein</w:t>
      </w:r>
      <w:r>
        <w:t xml:space="preserve"> qui leur est</w:t>
      </w:r>
      <w:r w:rsidR="007B400B">
        <w:t xml:space="preserve"> entièrement d</w:t>
      </w:r>
      <w:r>
        <w:t>édiée</w:t>
      </w:r>
      <w:r w:rsidR="004D4706">
        <w:t xml:space="preserve"> pour venir en aide aux élèves et aux équipes.</w:t>
      </w:r>
    </w:p>
    <w:bookmarkEnd w:id="0"/>
    <w:p w:rsidR="007B400B" w:rsidRDefault="007B400B" w:rsidP="007B400B">
      <w:pPr>
        <w:pStyle w:val="NormalWeb"/>
      </w:pPr>
      <w:r>
        <w:t xml:space="preserve">C’est la deuxième année consécutive que </w:t>
      </w:r>
      <w:proofErr w:type="spellStart"/>
      <w:r>
        <w:t>Félicia</w:t>
      </w:r>
      <w:proofErr w:type="spellEnd"/>
      <w:r>
        <w:t>, diplômée d’une licence de biologie,  consacre ses 28 heu</w:t>
      </w:r>
      <w:r w:rsidR="00750DA0">
        <w:t>res hebdomadaires aux élèves de ces écoles</w:t>
      </w:r>
      <w:r>
        <w:t xml:space="preserve"> maternelles comme élémentaires. Son emploi du temps se répartit équitablement, en fonction des périodes et des différents projets, sur les sept écoles.</w:t>
      </w:r>
    </w:p>
    <w:p w:rsidR="007B400B" w:rsidRDefault="007B400B" w:rsidP="007B400B">
      <w:pPr>
        <w:pStyle w:val="NormalWeb"/>
      </w:pPr>
      <w:r>
        <w:t xml:space="preserve"> C’est à une véritable gymnastique professionnelle que se livre </w:t>
      </w:r>
      <w:proofErr w:type="spellStart"/>
      <w:r>
        <w:t>Félicia</w:t>
      </w:r>
      <w:proofErr w:type="spellEnd"/>
      <w:r>
        <w:t xml:space="preserve"> quotidiennement. Elle peut commencer sa matinée par des ateliers de jeux de société en maternelle avec une classe de petite section, enchaîner par une séance de motricité avec une grande section pour finir l’après-midi en élémentaire avec des CE2 où par groupes d’une douzaine d’élèves, elle peut mener un soutien en science. « C’est un travail enrichissant et diversifié » déclare </w:t>
      </w:r>
      <w:proofErr w:type="spellStart"/>
      <w:r>
        <w:t>Félicia</w:t>
      </w:r>
      <w:proofErr w:type="spellEnd"/>
      <w:r>
        <w:t xml:space="preserve"> qui </w:t>
      </w:r>
      <w:r>
        <w:lastRenderedPageBreak/>
        <w:t>se destine à l’enseignement, « on tisse avec ces jeunes une relation privilégiée, d’autant plus quand on travaille en petits groupes ».</w:t>
      </w:r>
    </w:p>
    <w:p w:rsidR="007B400B" w:rsidRDefault="007B400B" w:rsidP="007B400B">
      <w:pPr>
        <w:pStyle w:val="NormalWeb"/>
      </w:pPr>
      <w:r>
        <w:t>Quand on lui demande le domaine dans lequel elle préfère intervenir, elle répond sans hésiter : « c’est l’expression corporelle en maternelle, cela permet à ces jeunes enfants de se fixer des repères dans leur corps, leur espace et dans le groupe aussi ».</w:t>
      </w:r>
    </w:p>
    <w:p w:rsidR="007B400B" w:rsidRDefault="007B400B" w:rsidP="007B400B">
      <w:pPr>
        <w:pStyle w:val="NormalWeb"/>
      </w:pPr>
      <w:r>
        <w:t> </w:t>
      </w:r>
    </w:p>
    <w:p w:rsidR="007B400B" w:rsidRDefault="007B400B" w:rsidP="007B400B">
      <w:pPr>
        <w:pStyle w:val="NormalWeb"/>
      </w:pPr>
      <w:r>
        <w:t>Pour chacun des participants, élèves, enseignants et assistants, ce dispositif est un atout de plus pour la réussite des jeunes balnéolais dans leur parcours scolaire.</w:t>
      </w:r>
    </w:p>
    <w:p w:rsidR="007B400B" w:rsidRDefault="007B400B" w:rsidP="007B400B">
      <w:pPr>
        <w:pStyle w:val="NormalWeb"/>
      </w:pPr>
      <w:r>
        <w:t> </w:t>
      </w:r>
    </w:p>
    <w:p w:rsidR="007B400B" w:rsidRDefault="007B400B" w:rsidP="007B400B">
      <w:pPr>
        <w:pStyle w:val="NormalWeb"/>
      </w:pPr>
      <w:r>
        <w:rPr>
          <w:rStyle w:val="Accentuation"/>
        </w:rPr>
        <w:t xml:space="preserve">Article rédigé par A. </w:t>
      </w:r>
      <w:proofErr w:type="spellStart"/>
      <w:r>
        <w:rPr>
          <w:rStyle w:val="Accentuation"/>
        </w:rPr>
        <w:t>Loize</w:t>
      </w:r>
      <w:proofErr w:type="spellEnd"/>
      <w:r>
        <w:rPr>
          <w:rStyle w:val="Accentuation"/>
        </w:rPr>
        <w:t>, coordonnateur du réseau Romain Rolland de Bagneux</w:t>
      </w:r>
    </w:p>
    <w:p w:rsidR="00EC2014" w:rsidRDefault="00EC2014"/>
    <w:sectPr w:rsidR="00EC20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0B"/>
    <w:rsid w:val="004D4706"/>
    <w:rsid w:val="00750DA0"/>
    <w:rsid w:val="007B400B"/>
    <w:rsid w:val="009D6D2A"/>
    <w:rsid w:val="00E03CF0"/>
    <w:rsid w:val="00EC2014"/>
    <w:rsid w:val="00FC3D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B40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B400B"/>
    <w:rPr>
      <w:i/>
      <w:iCs/>
    </w:rPr>
  </w:style>
  <w:style w:type="paragraph" w:styleId="Textedebulles">
    <w:name w:val="Balloon Text"/>
    <w:basedOn w:val="Normal"/>
    <w:link w:val="TextedebullesCar"/>
    <w:uiPriority w:val="99"/>
    <w:semiHidden/>
    <w:unhideWhenUsed/>
    <w:rsid w:val="00E03C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3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B40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B400B"/>
    <w:rPr>
      <w:i/>
      <w:iCs/>
    </w:rPr>
  </w:style>
  <w:style w:type="paragraph" w:styleId="Textedebulles">
    <w:name w:val="Balloon Text"/>
    <w:basedOn w:val="Normal"/>
    <w:link w:val="TextedebullesCar"/>
    <w:uiPriority w:val="99"/>
    <w:semiHidden/>
    <w:unhideWhenUsed/>
    <w:rsid w:val="00E03C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3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397134">
      <w:bodyDiv w:val="1"/>
      <w:marLeft w:val="0"/>
      <w:marRight w:val="0"/>
      <w:marTop w:val="0"/>
      <w:marBottom w:val="0"/>
      <w:divBdr>
        <w:top w:val="none" w:sz="0" w:space="0" w:color="auto"/>
        <w:left w:val="none" w:sz="0" w:space="0" w:color="auto"/>
        <w:bottom w:val="none" w:sz="0" w:space="0" w:color="auto"/>
        <w:right w:val="none" w:sz="0" w:space="0" w:color="auto"/>
      </w:divBdr>
      <w:divsChild>
        <w:div w:id="704867767">
          <w:marLeft w:val="0"/>
          <w:marRight w:val="0"/>
          <w:marTop w:val="0"/>
          <w:marBottom w:val="0"/>
          <w:divBdr>
            <w:top w:val="none" w:sz="0" w:space="0" w:color="auto"/>
            <w:left w:val="none" w:sz="0" w:space="0" w:color="auto"/>
            <w:bottom w:val="none" w:sz="0" w:space="0" w:color="auto"/>
            <w:right w:val="none" w:sz="0" w:space="0" w:color="auto"/>
          </w:divBdr>
          <w:divsChild>
            <w:div w:id="404037108">
              <w:marLeft w:val="0"/>
              <w:marRight w:val="0"/>
              <w:marTop w:val="0"/>
              <w:marBottom w:val="0"/>
              <w:divBdr>
                <w:top w:val="none" w:sz="0" w:space="0" w:color="auto"/>
                <w:left w:val="none" w:sz="0" w:space="0" w:color="auto"/>
                <w:bottom w:val="none" w:sz="0" w:space="0" w:color="auto"/>
                <w:right w:val="none" w:sz="0" w:space="0" w:color="auto"/>
              </w:divBdr>
              <w:divsChild>
                <w:div w:id="1993412573">
                  <w:marLeft w:val="0"/>
                  <w:marRight w:val="0"/>
                  <w:marTop w:val="0"/>
                  <w:marBottom w:val="0"/>
                  <w:divBdr>
                    <w:top w:val="none" w:sz="0" w:space="0" w:color="auto"/>
                    <w:left w:val="none" w:sz="0" w:space="0" w:color="auto"/>
                    <w:bottom w:val="none" w:sz="0" w:space="0" w:color="auto"/>
                    <w:right w:val="none" w:sz="0" w:space="0" w:color="auto"/>
                  </w:divBdr>
                  <w:divsChild>
                    <w:div w:id="799613220">
                      <w:marLeft w:val="0"/>
                      <w:marRight w:val="0"/>
                      <w:marTop w:val="0"/>
                      <w:marBottom w:val="0"/>
                      <w:divBdr>
                        <w:top w:val="none" w:sz="0" w:space="0" w:color="auto"/>
                        <w:left w:val="none" w:sz="0" w:space="0" w:color="auto"/>
                        <w:bottom w:val="none" w:sz="0" w:space="0" w:color="auto"/>
                        <w:right w:val="none" w:sz="0" w:space="0" w:color="auto"/>
                      </w:divBdr>
                      <w:divsChild>
                        <w:div w:id="1941253254">
                          <w:marLeft w:val="0"/>
                          <w:marRight w:val="0"/>
                          <w:marTop w:val="0"/>
                          <w:marBottom w:val="0"/>
                          <w:divBdr>
                            <w:top w:val="none" w:sz="0" w:space="0" w:color="auto"/>
                            <w:left w:val="none" w:sz="0" w:space="0" w:color="auto"/>
                            <w:bottom w:val="none" w:sz="0" w:space="0" w:color="auto"/>
                            <w:right w:val="none" w:sz="0" w:space="0" w:color="auto"/>
                          </w:divBdr>
                          <w:divsChild>
                            <w:div w:id="153884516">
                              <w:marLeft w:val="0"/>
                              <w:marRight w:val="0"/>
                              <w:marTop w:val="0"/>
                              <w:marBottom w:val="0"/>
                              <w:divBdr>
                                <w:top w:val="none" w:sz="0" w:space="0" w:color="auto"/>
                                <w:left w:val="none" w:sz="0" w:space="0" w:color="auto"/>
                                <w:bottom w:val="none" w:sz="0" w:space="0" w:color="auto"/>
                                <w:right w:val="none" w:sz="0" w:space="0" w:color="auto"/>
                              </w:divBdr>
                              <w:divsChild>
                                <w:div w:id="664749835">
                                  <w:marLeft w:val="0"/>
                                  <w:marRight w:val="0"/>
                                  <w:marTop w:val="0"/>
                                  <w:marBottom w:val="0"/>
                                  <w:divBdr>
                                    <w:top w:val="none" w:sz="0" w:space="0" w:color="auto"/>
                                    <w:left w:val="none" w:sz="0" w:space="0" w:color="auto"/>
                                    <w:bottom w:val="none" w:sz="0" w:space="0" w:color="auto"/>
                                    <w:right w:val="none" w:sz="0" w:space="0" w:color="auto"/>
                                  </w:divBdr>
                                  <w:divsChild>
                                    <w:div w:id="6965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263</Words>
  <Characters>1451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Loize</dc:creator>
  <cp:lastModifiedBy>Arnaud Loize</cp:lastModifiedBy>
  <cp:revision>5</cp:revision>
  <dcterms:created xsi:type="dcterms:W3CDTF">2017-11-28T09:33:00Z</dcterms:created>
  <dcterms:modified xsi:type="dcterms:W3CDTF">2018-01-17T09:31:00Z</dcterms:modified>
</cp:coreProperties>
</file>