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3B" w:rsidRPr="003B173B" w:rsidRDefault="00EE5EBC" w:rsidP="003B1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Observation et jardinage entre les élèves de l’école Marcel Cachin et les élèves de la SEGPA du collège Romain Rolland.</w:t>
      </w:r>
    </w:p>
    <w:p w:rsidR="003B173B" w:rsidRPr="003B173B" w:rsidRDefault="00EE5EBC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section horticole du collège a été sollicité</w:t>
      </w:r>
      <w:r w:rsidR="007A216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d’une part aider à la création d’un jardin potager en collaboration avec les élèves de maternelle de l’école Marcel Cachin et d’autre part, les élèves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Segpa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invité ces jeunes enfants à venir observer les petites bêtes du jardin du collège et rempoter des œillets</w:t>
      </w:r>
      <w:r w:rsidR="007A21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proofErr w:type="gramStart"/>
      <w:r w:rsidR="007A2168">
        <w:rPr>
          <w:rFonts w:ascii="Times New Roman" w:eastAsia="Times New Roman" w:hAnsi="Times New Roman" w:cs="Times New Roman"/>
          <w:sz w:val="24"/>
          <w:szCs w:val="24"/>
          <w:lang w:eastAsia="fr-FR"/>
        </w:rPr>
        <w:t>qu’il les ramènent</w:t>
      </w:r>
      <w:proofErr w:type="gramEnd"/>
      <w:r w:rsidR="007A21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173B" w:rsidRPr="003B173B" w:rsidRDefault="003B173B" w:rsidP="003B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0E7F674" wp14:editId="1DE6A153">
            <wp:extent cx="3763645" cy="2817495"/>
            <wp:effectExtent l="0" t="0" r="8255" b="1905"/>
            <wp:docPr id="1" name="Image 1" descr="IMG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EE5EBC" w:rsidRPr="003B173B" w:rsidRDefault="003B173B" w:rsidP="00EE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E5EBC"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maternelle Marcel Cachin, comme ailleurs, les enfants aiment arracher les fleurs des espaces verts de l’école, « jouer » avec les petites bêtes attrapées dans la cour de récréation.</w:t>
      </w:r>
    </w:p>
    <w:p w:rsidR="00EE5EBC" w:rsidRPr="003B173B" w:rsidRDefault="00EE5EBC" w:rsidP="00EE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fois, il a fallu leur expliquer le respect de ce monde animal et végétal qui les entoure.</w:t>
      </w:r>
    </w:p>
    <w:p w:rsidR="00EE5EBC" w:rsidRPr="003B173B" w:rsidRDefault="00EE5EBC" w:rsidP="00EE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Alors, cette année, l’équipe enseignante a décidé que le plus efficace serait de faire travailler les élèves à un projet commun de la TPS à la GS avec pour objectif la découverte, l’observation et la connaissance des différents milieux de leur environnement proche : le monde animal et le monde végétal de l’école. Et à travers ce travail de connaissance, les enfants, très investis dans ce projet, ont appris petit à petit à respecter l’environnement.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Tout d’abord, il a fallu ré-</w:t>
      </w:r>
      <w:proofErr w:type="gramStart"/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exploiter</w:t>
      </w:r>
      <w:proofErr w:type="gramEnd"/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jardin de l’école. Heureusement, les élèves de la section horticole du collège Romain Rolland ont bien aidé les élèves de maternelle. Ils ont préparé le terrain pour y planter légumes, aromates, fleurs et fruits.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Curieux que sont les enfants de maternelle, ils sont allés au collège </w:t>
      </w:r>
      <w:proofErr w:type="gramStart"/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visiter</w:t>
      </w:r>
      <w:proofErr w:type="gramEnd"/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serre, regarder le travail des collégiens, planter avec eux.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 l’école, beaucoup d’activités ont été l’occasion de rappeler le respect de l’environnement : utilisation d’un composteur, élevage d’escargots et de chenilles, observation et reconnaissance des insectes trouvés dans la cour et le jardin, plantations dans les classes, exploitation du potager. 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prise de photos, la réalisation d’album, de petits films, d’affiches, la lecture d’albums et de documentaires, la représentation du monde animal et végétal à travers des projets artistiques en classe ou avec la Maison des Arts, les enfants ont pu admirer et faire admirer le résultat de leur travail.</w:t>
      </w:r>
    </w:p>
    <w:p w:rsidR="003B173B" w:rsidRPr="003B173B" w:rsidRDefault="003B173B" w:rsidP="003B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3DF7688" wp14:editId="0ED33B57">
            <wp:extent cx="3763645" cy="3061970"/>
            <wp:effectExtent l="0" t="0" r="8255" b="5080"/>
            <wp:docPr id="2" name="Image 2" descr="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B173B" w:rsidRPr="003B173B" w:rsidRDefault="003B173B" w:rsidP="003B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Alors, lorsqu’on est satisfait de ses réussites et de ses connaissances, on aime les partager. C’est pourquoi le vendredi 27 mai, lors de la restitution du projet à l’école, les élèves de la maternelle ont invité leurs parents à participer aux ateliers qu’eux-mêmes avaient réalisés pendant l’année. 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À travers un parcours de 11 ateliers, ils ont montré leurs connaissances à leurs parents, les invitant à goûter, sentir, retrouver les légumes, les fruits et les aromates de leur potager. Ils leur ont montré comment observer à la loupe les insectes, dessiner les petites bêtes observées, expliquer de quoi elles se nourrissent et comment elles grandissent.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Cet évènement a été un moment très riche d’échanges entre enfants et parents. Mais il a surtout permis aux parents d’observer leurs enfants en activité, d’évaluer leur investissement dans les activités scolaires et de mieux comprendre les apprentissages développés à l’école maternelle.</w:t>
      </w:r>
    </w:p>
    <w:p w:rsidR="003B173B" w:rsidRPr="003B173B" w:rsidRDefault="003B173B" w:rsidP="003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rédigé par N. </w:t>
      </w:r>
      <w:proofErr w:type="spellStart"/>
      <w:r w:rsidRPr="003B173B">
        <w:rPr>
          <w:rFonts w:ascii="Times New Roman" w:eastAsia="Times New Roman" w:hAnsi="Times New Roman" w:cs="Times New Roman"/>
          <w:sz w:val="24"/>
          <w:szCs w:val="24"/>
          <w:lang w:eastAsia="fr-FR"/>
        </w:rPr>
        <w:t>Dehon</w:t>
      </w:r>
      <w:proofErr w:type="spellEnd"/>
    </w:p>
    <w:p w:rsidR="00DC4637" w:rsidRDefault="00DC4637"/>
    <w:sectPr w:rsidR="00DC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54E"/>
    <w:multiLevelType w:val="multilevel"/>
    <w:tmpl w:val="3CE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B"/>
    <w:rsid w:val="003B173B"/>
    <w:rsid w:val="007A2168"/>
    <w:rsid w:val="00DC4637"/>
    <w:rsid w:val="00E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Loize</dc:creator>
  <cp:lastModifiedBy>Arnaud Loize</cp:lastModifiedBy>
  <cp:revision>3</cp:revision>
  <dcterms:created xsi:type="dcterms:W3CDTF">2017-11-28T13:18:00Z</dcterms:created>
  <dcterms:modified xsi:type="dcterms:W3CDTF">2018-01-17T10:59:00Z</dcterms:modified>
</cp:coreProperties>
</file>